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99CDF" w14:textId="77777777" w:rsidR="00677AC0" w:rsidRPr="00BA45E4" w:rsidRDefault="00677AC0" w:rsidP="00677AC0">
      <w:pPr>
        <w:rPr>
          <w:rFonts w:ascii="Nexa Book" w:hAnsi="Nexa Book"/>
          <w:sz w:val="18"/>
          <w:szCs w:val="18"/>
        </w:rPr>
      </w:pPr>
      <w:r w:rsidRPr="00BA45E4">
        <w:rPr>
          <w:rFonts w:ascii="Nexa Book" w:hAnsi="Nexa Book"/>
          <w:b/>
          <w:sz w:val="18"/>
          <w:szCs w:val="18"/>
        </w:rPr>
        <w:t xml:space="preserve">Privacyverklaring </w:t>
      </w:r>
      <w:r>
        <w:rPr>
          <w:rFonts w:ascii="Nexa Book" w:hAnsi="Nexa Book"/>
          <w:b/>
          <w:sz w:val="18"/>
          <w:szCs w:val="18"/>
        </w:rPr>
        <w:t xml:space="preserve">Integrale Massagepraktijk Martha van Haagen </w:t>
      </w:r>
    </w:p>
    <w:p w14:paraId="55C3FE56" w14:textId="77777777" w:rsidR="00677AC0" w:rsidRPr="00BA45E4" w:rsidRDefault="00677AC0" w:rsidP="00677AC0">
      <w:pPr>
        <w:rPr>
          <w:rFonts w:ascii="Nexa Book" w:hAnsi="Nexa Book"/>
          <w:sz w:val="18"/>
          <w:szCs w:val="18"/>
        </w:rPr>
      </w:pPr>
      <w:r w:rsidRPr="00BA45E4">
        <w:rPr>
          <w:rFonts w:ascii="Nexa Book" w:hAnsi="Nexa Book"/>
          <w:sz w:val="18"/>
          <w:szCs w:val="18"/>
        </w:rPr>
        <w:t xml:space="preserve">Deze privacyverklaring heeft betrekking op de gegevensverwerking door </w:t>
      </w:r>
      <w:r>
        <w:rPr>
          <w:rFonts w:ascii="Nexa Book" w:hAnsi="Nexa Book"/>
          <w:sz w:val="18"/>
          <w:szCs w:val="18"/>
        </w:rPr>
        <w:t>Integrale Massagepraktijk Martha van Haagen</w:t>
      </w:r>
      <w:r w:rsidRPr="00BA45E4">
        <w:rPr>
          <w:rFonts w:ascii="Nexa Book" w:hAnsi="Nexa Book"/>
          <w:sz w:val="18"/>
          <w:szCs w:val="18"/>
        </w:rPr>
        <w:t xml:space="preserve"> zoals hieronder wordt beschreven. Gegevensverwerking vindt plaats middels </w:t>
      </w:r>
      <w:r>
        <w:rPr>
          <w:rFonts w:ascii="Nexa Book" w:hAnsi="Nexa Book"/>
          <w:sz w:val="18"/>
          <w:szCs w:val="18"/>
        </w:rPr>
        <w:t xml:space="preserve">het in te vullen formulier tijdens de intake </w:t>
      </w:r>
      <w:r w:rsidRPr="00BA45E4">
        <w:rPr>
          <w:rFonts w:ascii="Nexa Book" w:hAnsi="Nexa Book"/>
          <w:sz w:val="18"/>
          <w:szCs w:val="18"/>
        </w:rPr>
        <w:t xml:space="preserve">als mede in telefonisch of persoonlijk contact. </w:t>
      </w:r>
    </w:p>
    <w:p w14:paraId="5B0115A9" w14:textId="77777777" w:rsidR="00677AC0" w:rsidRPr="00BA45E4" w:rsidRDefault="00677AC0" w:rsidP="00677AC0">
      <w:pPr>
        <w:pStyle w:val="Lijstalinea"/>
        <w:numPr>
          <w:ilvl w:val="0"/>
          <w:numId w:val="1"/>
        </w:numPr>
        <w:rPr>
          <w:rFonts w:ascii="Nexa Book" w:hAnsi="Nexa Book"/>
          <w:sz w:val="18"/>
          <w:szCs w:val="18"/>
        </w:rPr>
      </w:pPr>
      <w:r>
        <w:rPr>
          <w:rFonts w:ascii="Nexa Book" w:hAnsi="Nexa Book"/>
          <w:sz w:val="18"/>
          <w:szCs w:val="18"/>
        </w:rPr>
        <w:t>Integrale Massagepraktijk Martha van Haagen</w:t>
      </w:r>
      <w:r w:rsidRPr="00BA45E4">
        <w:rPr>
          <w:rFonts w:ascii="Nexa Book" w:hAnsi="Nexa Book"/>
          <w:sz w:val="18"/>
          <w:szCs w:val="18"/>
        </w:rPr>
        <w:t xml:space="preserve"> vraagt bij het maken van een afspraak naar je e-mailadres en telefoonnummer. Dit kan via het contactformulier op de website , per e-mail of telefonisch. Tijdens de eerste afspraak vraagt </w:t>
      </w:r>
      <w:r>
        <w:rPr>
          <w:rFonts w:ascii="Nexa Book" w:hAnsi="Nexa Book"/>
          <w:sz w:val="18"/>
          <w:szCs w:val="18"/>
        </w:rPr>
        <w:t>Integrale Massage</w:t>
      </w:r>
      <w:r w:rsidRPr="00BA45E4">
        <w:rPr>
          <w:rFonts w:ascii="Nexa Book" w:hAnsi="Nexa Book"/>
          <w:sz w:val="18"/>
          <w:szCs w:val="18"/>
        </w:rPr>
        <w:t xml:space="preserve"> Massagepraktijk </w:t>
      </w:r>
      <w:r>
        <w:rPr>
          <w:rFonts w:ascii="Nexa Book" w:hAnsi="Nexa Book"/>
          <w:sz w:val="18"/>
          <w:szCs w:val="18"/>
        </w:rPr>
        <w:t xml:space="preserve">mogelijk </w:t>
      </w:r>
      <w:r w:rsidRPr="00BA45E4">
        <w:rPr>
          <w:rFonts w:ascii="Nexa Book" w:hAnsi="Nexa Book"/>
          <w:sz w:val="18"/>
          <w:szCs w:val="18"/>
        </w:rPr>
        <w:t>een aantal aanvullende persoonsgegevens:</w:t>
      </w:r>
    </w:p>
    <w:p w14:paraId="53A8EE3A" w14:textId="77777777" w:rsidR="00677AC0" w:rsidRPr="00BA45E4" w:rsidRDefault="00677AC0" w:rsidP="00677AC0">
      <w:pPr>
        <w:pStyle w:val="Lijstalinea"/>
        <w:numPr>
          <w:ilvl w:val="1"/>
          <w:numId w:val="1"/>
        </w:numPr>
        <w:rPr>
          <w:rFonts w:ascii="Nexa Book" w:hAnsi="Nexa Book"/>
          <w:sz w:val="18"/>
          <w:szCs w:val="18"/>
        </w:rPr>
      </w:pPr>
      <w:r w:rsidRPr="00BA45E4">
        <w:rPr>
          <w:rFonts w:ascii="Nexa Book" w:hAnsi="Nexa Book"/>
          <w:sz w:val="18"/>
          <w:szCs w:val="18"/>
        </w:rPr>
        <w:t>Voor- en achternaam</w:t>
      </w:r>
    </w:p>
    <w:p w14:paraId="12C80E40" w14:textId="77777777" w:rsidR="00677AC0" w:rsidRPr="00BA45E4" w:rsidRDefault="00677AC0" w:rsidP="00677AC0">
      <w:pPr>
        <w:pStyle w:val="Lijstalinea"/>
        <w:numPr>
          <w:ilvl w:val="1"/>
          <w:numId w:val="1"/>
        </w:numPr>
        <w:rPr>
          <w:rFonts w:ascii="Nexa Book" w:hAnsi="Nexa Book"/>
          <w:sz w:val="18"/>
          <w:szCs w:val="18"/>
        </w:rPr>
      </w:pPr>
      <w:r w:rsidRPr="00BA45E4">
        <w:rPr>
          <w:rFonts w:ascii="Nexa Book" w:hAnsi="Nexa Book"/>
          <w:sz w:val="18"/>
          <w:szCs w:val="18"/>
        </w:rPr>
        <w:t>Adresgegevens</w:t>
      </w:r>
    </w:p>
    <w:p w14:paraId="1FD7654C" w14:textId="77777777" w:rsidR="00677AC0" w:rsidRPr="00BA45E4" w:rsidRDefault="00677AC0" w:rsidP="00677AC0">
      <w:pPr>
        <w:pStyle w:val="Lijstalinea"/>
        <w:numPr>
          <w:ilvl w:val="1"/>
          <w:numId w:val="1"/>
        </w:numPr>
        <w:rPr>
          <w:rFonts w:ascii="Nexa Book" w:hAnsi="Nexa Book"/>
          <w:sz w:val="18"/>
          <w:szCs w:val="18"/>
        </w:rPr>
      </w:pPr>
      <w:r w:rsidRPr="00BA45E4">
        <w:rPr>
          <w:rFonts w:ascii="Nexa Book" w:hAnsi="Nexa Book"/>
          <w:sz w:val="18"/>
          <w:szCs w:val="18"/>
        </w:rPr>
        <w:t>Beroep en werkomstandigheden</w:t>
      </w:r>
    </w:p>
    <w:p w14:paraId="2555E95B" w14:textId="77777777" w:rsidR="00677AC0" w:rsidRPr="00BA45E4" w:rsidRDefault="00677AC0" w:rsidP="00677AC0">
      <w:pPr>
        <w:pStyle w:val="Lijstalinea"/>
        <w:numPr>
          <w:ilvl w:val="1"/>
          <w:numId w:val="1"/>
        </w:numPr>
        <w:rPr>
          <w:rFonts w:ascii="Nexa Book" w:hAnsi="Nexa Book"/>
          <w:sz w:val="18"/>
          <w:szCs w:val="18"/>
        </w:rPr>
      </w:pPr>
      <w:r w:rsidRPr="00BA45E4">
        <w:rPr>
          <w:rFonts w:ascii="Nexa Book" w:hAnsi="Nexa Book"/>
          <w:sz w:val="18"/>
          <w:szCs w:val="18"/>
        </w:rPr>
        <w:t>Gezinssituatie</w:t>
      </w:r>
    </w:p>
    <w:p w14:paraId="6BE60C3E" w14:textId="77777777" w:rsidR="00677AC0" w:rsidRPr="00BA45E4" w:rsidRDefault="00677AC0" w:rsidP="00677AC0">
      <w:pPr>
        <w:pStyle w:val="Lijstalinea"/>
        <w:numPr>
          <w:ilvl w:val="1"/>
          <w:numId w:val="1"/>
        </w:numPr>
        <w:rPr>
          <w:rFonts w:ascii="Nexa Book" w:hAnsi="Nexa Book"/>
          <w:sz w:val="18"/>
          <w:szCs w:val="18"/>
        </w:rPr>
      </w:pPr>
      <w:r w:rsidRPr="00BA45E4">
        <w:rPr>
          <w:rFonts w:ascii="Nexa Book" w:hAnsi="Nexa Book"/>
          <w:sz w:val="18"/>
          <w:szCs w:val="18"/>
        </w:rPr>
        <w:t>Bijzonderheden gezondheid</w:t>
      </w:r>
    </w:p>
    <w:p w14:paraId="73708B99" w14:textId="77777777" w:rsidR="00677AC0" w:rsidRPr="00BA45E4" w:rsidRDefault="00677AC0" w:rsidP="00677AC0">
      <w:pPr>
        <w:pStyle w:val="Lijstalinea"/>
        <w:numPr>
          <w:ilvl w:val="1"/>
          <w:numId w:val="1"/>
        </w:numPr>
        <w:rPr>
          <w:rFonts w:ascii="Nexa Book" w:hAnsi="Nexa Book"/>
          <w:sz w:val="18"/>
          <w:szCs w:val="18"/>
        </w:rPr>
      </w:pPr>
      <w:r w:rsidRPr="00BA45E4">
        <w:rPr>
          <w:rFonts w:ascii="Nexa Book" w:hAnsi="Nexa Book"/>
          <w:sz w:val="18"/>
          <w:szCs w:val="18"/>
        </w:rPr>
        <w:t>Toelichting op de onderwerpen waar je aan wil werken</w:t>
      </w:r>
    </w:p>
    <w:p w14:paraId="3FA86E22" w14:textId="77777777" w:rsidR="00677AC0" w:rsidRPr="00BA45E4" w:rsidRDefault="00677AC0" w:rsidP="00677AC0">
      <w:pPr>
        <w:pStyle w:val="Lijstalinea"/>
        <w:ind w:left="1440"/>
        <w:rPr>
          <w:rFonts w:ascii="Nexa Book" w:hAnsi="Nexa Book"/>
          <w:sz w:val="18"/>
          <w:szCs w:val="18"/>
        </w:rPr>
      </w:pPr>
    </w:p>
    <w:p w14:paraId="3B95EA70" w14:textId="77777777" w:rsidR="00677AC0" w:rsidRPr="00BA45E4" w:rsidRDefault="00677AC0" w:rsidP="00677AC0">
      <w:pPr>
        <w:pStyle w:val="Lijstalinea"/>
        <w:numPr>
          <w:ilvl w:val="0"/>
          <w:numId w:val="1"/>
        </w:numPr>
        <w:rPr>
          <w:rFonts w:ascii="Nexa Book" w:hAnsi="Nexa Book"/>
          <w:sz w:val="18"/>
          <w:szCs w:val="18"/>
        </w:rPr>
      </w:pPr>
      <w:r w:rsidRPr="00BA45E4">
        <w:rPr>
          <w:rFonts w:ascii="Nexa Book" w:hAnsi="Nexa Book"/>
          <w:sz w:val="18"/>
          <w:szCs w:val="18"/>
        </w:rPr>
        <w:t xml:space="preserve">Deze gegevens verwerkt </w:t>
      </w:r>
      <w:r>
        <w:rPr>
          <w:rFonts w:ascii="Nexa Book" w:hAnsi="Nexa Book"/>
          <w:sz w:val="18"/>
          <w:szCs w:val="18"/>
        </w:rPr>
        <w:t>Integrale Massagepraktijk Martha van Haagen</w:t>
      </w:r>
      <w:r w:rsidRPr="00BA45E4">
        <w:rPr>
          <w:rFonts w:ascii="Nexa Book" w:hAnsi="Nexa Book"/>
          <w:sz w:val="18"/>
          <w:szCs w:val="18"/>
        </w:rPr>
        <w:t xml:space="preserve"> voor de volgende doeleinden:</w:t>
      </w:r>
    </w:p>
    <w:p w14:paraId="014FAD99" w14:textId="77777777" w:rsidR="00677AC0" w:rsidRPr="00BA45E4" w:rsidRDefault="00677AC0" w:rsidP="00677AC0">
      <w:pPr>
        <w:pStyle w:val="Lijstalinea"/>
        <w:numPr>
          <w:ilvl w:val="1"/>
          <w:numId w:val="1"/>
        </w:numPr>
        <w:rPr>
          <w:rFonts w:ascii="Nexa Book" w:hAnsi="Nexa Book"/>
          <w:sz w:val="18"/>
          <w:szCs w:val="18"/>
        </w:rPr>
      </w:pPr>
      <w:r w:rsidRPr="00BA45E4">
        <w:rPr>
          <w:rFonts w:ascii="Nexa Book" w:hAnsi="Nexa Book"/>
          <w:sz w:val="18"/>
          <w:szCs w:val="18"/>
        </w:rPr>
        <w:t>Om de behandeling goed en verantwoord af te kunnen stemmen op jouw situatie</w:t>
      </w:r>
    </w:p>
    <w:p w14:paraId="68C37110" w14:textId="77777777" w:rsidR="00677AC0" w:rsidRPr="00BA45E4" w:rsidRDefault="00677AC0" w:rsidP="00677AC0">
      <w:pPr>
        <w:pStyle w:val="Lijstalinea"/>
        <w:numPr>
          <w:ilvl w:val="1"/>
          <w:numId w:val="1"/>
        </w:numPr>
        <w:rPr>
          <w:rFonts w:ascii="Nexa Book" w:hAnsi="Nexa Book"/>
          <w:sz w:val="18"/>
          <w:szCs w:val="18"/>
        </w:rPr>
      </w:pPr>
      <w:r w:rsidRPr="00BA45E4">
        <w:rPr>
          <w:rFonts w:ascii="Nexa Book" w:hAnsi="Nexa Book"/>
          <w:sz w:val="18"/>
          <w:szCs w:val="18"/>
        </w:rPr>
        <w:t>Om het verband te kunnen onderzoeken tussen jouw klachten en de oorzaak daarvan</w:t>
      </w:r>
    </w:p>
    <w:p w14:paraId="2CD572A5" w14:textId="77777777" w:rsidR="00677AC0" w:rsidRPr="00BA45E4" w:rsidRDefault="00677AC0" w:rsidP="00677AC0">
      <w:pPr>
        <w:pStyle w:val="Lijstalinea"/>
        <w:numPr>
          <w:ilvl w:val="1"/>
          <w:numId w:val="1"/>
        </w:numPr>
        <w:rPr>
          <w:rFonts w:ascii="Nexa Book" w:hAnsi="Nexa Book"/>
          <w:sz w:val="18"/>
          <w:szCs w:val="18"/>
        </w:rPr>
      </w:pPr>
      <w:r w:rsidRPr="00BA45E4">
        <w:rPr>
          <w:rFonts w:ascii="Nexa Book" w:hAnsi="Nexa Book"/>
          <w:sz w:val="18"/>
          <w:szCs w:val="18"/>
        </w:rPr>
        <w:t>Om contact met je op te kunnen nemen voor het maken/wijzigen van een afspraak</w:t>
      </w:r>
    </w:p>
    <w:p w14:paraId="139BDE3D" w14:textId="77777777" w:rsidR="00677AC0" w:rsidRPr="00BA45E4" w:rsidRDefault="00677AC0" w:rsidP="00677AC0">
      <w:pPr>
        <w:pStyle w:val="Lijstalinea"/>
        <w:numPr>
          <w:ilvl w:val="1"/>
          <w:numId w:val="1"/>
        </w:numPr>
        <w:rPr>
          <w:rFonts w:ascii="Nexa Book" w:hAnsi="Nexa Book"/>
          <w:sz w:val="18"/>
          <w:szCs w:val="18"/>
        </w:rPr>
      </w:pPr>
      <w:r w:rsidRPr="00BA45E4">
        <w:rPr>
          <w:rFonts w:ascii="Nexa Book" w:hAnsi="Nexa Book"/>
          <w:sz w:val="18"/>
          <w:szCs w:val="18"/>
        </w:rPr>
        <w:t>Voor het verwerken van de betaling</w:t>
      </w:r>
    </w:p>
    <w:p w14:paraId="5DA989C6" w14:textId="77777777" w:rsidR="00677AC0" w:rsidRPr="00BA45E4" w:rsidRDefault="00677AC0" w:rsidP="00677AC0">
      <w:pPr>
        <w:pStyle w:val="Lijstalinea"/>
        <w:numPr>
          <w:ilvl w:val="1"/>
          <w:numId w:val="1"/>
        </w:numPr>
        <w:rPr>
          <w:rFonts w:ascii="Nexa Book" w:hAnsi="Nexa Book"/>
          <w:sz w:val="18"/>
          <w:szCs w:val="18"/>
        </w:rPr>
      </w:pPr>
      <w:r w:rsidRPr="00BA45E4">
        <w:rPr>
          <w:rFonts w:ascii="Nexa Book" w:hAnsi="Nexa Book"/>
          <w:sz w:val="18"/>
          <w:szCs w:val="18"/>
        </w:rPr>
        <w:t>Voor het verzenden van de nieuwsbrief, twee tot drie keer per jaar</w:t>
      </w:r>
    </w:p>
    <w:p w14:paraId="4C1752EF" w14:textId="77777777" w:rsidR="00677AC0" w:rsidRPr="00BA45E4" w:rsidRDefault="00677AC0" w:rsidP="00677AC0">
      <w:pPr>
        <w:pStyle w:val="Lijstalinea"/>
        <w:numPr>
          <w:ilvl w:val="1"/>
          <w:numId w:val="1"/>
        </w:numPr>
        <w:rPr>
          <w:rFonts w:ascii="Nexa Book" w:hAnsi="Nexa Book"/>
          <w:sz w:val="18"/>
          <w:szCs w:val="18"/>
        </w:rPr>
      </w:pPr>
      <w:r w:rsidRPr="00BA45E4">
        <w:rPr>
          <w:rFonts w:ascii="Nexa Book" w:hAnsi="Nexa Book"/>
          <w:sz w:val="18"/>
          <w:szCs w:val="18"/>
        </w:rPr>
        <w:t>Om je te kunnen benaderen voor het meewerken aan een onderzoek</w:t>
      </w:r>
    </w:p>
    <w:p w14:paraId="35D58B25" w14:textId="77777777" w:rsidR="00677AC0" w:rsidRPr="00BA45E4" w:rsidRDefault="00677AC0" w:rsidP="00677AC0">
      <w:pPr>
        <w:pStyle w:val="Lijstalinea"/>
        <w:ind w:left="1440"/>
        <w:rPr>
          <w:rFonts w:ascii="Nexa Book" w:hAnsi="Nexa Book"/>
          <w:sz w:val="18"/>
          <w:szCs w:val="18"/>
        </w:rPr>
      </w:pPr>
    </w:p>
    <w:p w14:paraId="5C47C8A1" w14:textId="77777777" w:rsidR="00677AC0" w:rsidRPr="00BA45E4" w:rsidRDefault="00677AC0" w:rsidP="00677AC0">
      <w:pPr>
        <w:pStyle w:val="Lijstalinea"/>
        <w:numPr>
          <w:ilvl w:val="0"/>
          <w:numId w:val="1"/>
        </w:numPr>
        <w:rPr>
          <w:rFonts w:ascii="Nexa Book" w:hAnsi="Nexa Book"/>
          <w:sz w:val="18"/>
          <w:szCs w:val="18"/>
        </w:rPr>
      </w:pPr>
      <w:r w:rsidRPr="00BA45E4">
        <w:rPr>
          <w:rFonts w:ascii="Nexa Book" w:hAnsi="Nexa Book"/>
          <w:sz w:val="18"/>
          <w:szCs w:val="18"/>
        </w:rPr>
        <w:t xml:space="preserve">Met uitzondering van het voldoen aan een wettelijke verplichting, verstrekt </w:t>
      </w:r>
      <w:r>
        <w:rPr>
          <w:rFonts w:ascii="Nexa Book" w:hAnsi="Nexa Book"/>
          <w:sz w:val="18"/>
          <w:szCs w:val="18"/>
        </w:rPr>
        <w:t>Integrale Massage</w:t>
      </w:r>
      <w:r w:rsidRPr="00BA45E4">
        <w:rPr>
          <w:rFonts w:ascii="Nexa Book" w:hAnsi="Nexa Book"/>
          <w:sz w:val="18"/>
          <w:szCs w:val="18"/>
        </w:rPr>
        <w:t xml:space="preserve"> Massagepraktijk geen persoonsgegevens zonder jouw</w:t>
      </w:r>
      <w:r>
        <w:rPr>
          <w:rFonts w:ascii="Nexa Book" w:hAnsi="Nexa Book"/>
          <w:sz w:val="18"/>
          <w:szCs w:val="18"/>
        </w:rPr>
        <w:t xml:space="preserve"> expliciete</w:t>
      </w:r>
      <w:r w:rsidRPr="00BA45E4">
        <w:rPr>
          <w:rFonts w:ascii="Nexa Book" w:hAnsi="Nexa Book"/>
          <w:sz w:val="18"/>
          <w:szCs w:val="18"/>
        </w:rPr>
        <w:t xml:space="preserve"> schriftelijke toestemming.</w:t>
      </w:r>
      <w:r w:rsidRPr="00BA45E4">
        <w:rPr>
          <w:rFonts w:ascii="Nexa Book" w:hAnsi="Nexa Book"/>
          <w:sz w:val="18"/>
          <w:szCs w:val="18"/>
        </w:rPr>
        <w:br/>
      </w:r>
    </w:p>
    <w:p w14:paraId="48E8BF8D" w14:textId="77777777" w:rsidR="00677AC0" w:rsidRPr="00BA45E4" w:rsidRDefault="00677AC0" w:rsidP="00677AC0">
      <w:pPr>
        <w:pStyle w:val="Lijstalinea"/>
        <w:numPr>
          <w:ilvl w:val="0"/>
          <w:numId w:val="1"/>
        </w:numPr>
        <w:rPr>
          <w:rFonts w:ascii="Nexa Book" w:hAnsi="Nexa Book"/>
          <w:sz w:val="18"/>
          <w:szCs w:val="18"/>
        </w:rPr>
      </w:pPr>
      <w:r w:rsidRPr="00BA45E4">
        <w:rPr>
          <w:rFonts w:ascii="Nexa Book" w:hAnsi="Nexa Book"/>
          <w:sz w:val="18"/>
          <w:szCs w:val="18"/>
        </w:rPr>
        <w:t xml:space="preserve">De persoonsgegevens en de rapportages van de behandelingen worden op papier bewaard in een afgesloten kast. Namen en telefoonnummers worden opgeslagen in de adreslijst van de met pincode beveiligde telefoon van </w:t>
      </w:r>
      <w:r>
        <w:rPr>
          <w:rFonts w:ascii="Nexa Book" w:hAnsi="Nexa Book"/>
          <w:sz w:val="18"/>
          <w:szCs w:val="18"/>
        </w:rPr>
        <w:t>Integrale Massage</w:t>
      </w:r>
      <w:r w:rsidRPr="00BA45E4">
        <w:rPr>
          <w:rFonts w:ascii="Nexa Book" w:hAnsi="Nexa Book"/>
          <w:sz w:val="18"/>
          <w:szCs w:val="18"/>
        </w:rPr>
        <w:t xml:space="preserve"> Massagepraktijk. </w:t>
      </w:r>
      <w:r>
        <w:rPr>
          <w:rFonts w:ascii="Nexa Book" w:hAnsi="Nexa Book"/>
          <w:sz w:val="18"/>
          <w:szCs w:val="18"/>
        </w:rPr>
        <w:t>Integrale Massage</w:t>
      </w:r>
      <w:r w:rsidRPr="00BA45E4">
        <w:rPr>
          <w:rFonts w:ascii="Nexa Book" w:hAnsi="Nexa Book"/>
          <w:sz w:val="18"/>
          <w:szCs w:val="18"/>
        </w:rPr>
        <w:t xml:space="preserve"> Massagepraktijk bewaart de persoonsgegevens, rapportages en telefoonnummers maximaal tot 1 januari van het kalenderjaar dat twee jaar na het kalenderjaar van de laatste afspraak ligt.</w:t>
      </w:r>
      <w:r w:rsidRPr="00BA45E4">
        <w:rPr>
          <w:rFonts w:ascii="Nexa Book" w:hAnsi="Nexa Book"/>
          <w:sz w:val="18"/>
          <w:szCs w:val="18"/>
        </w:rPr>
        <w:br/>
        <w:t>Namen en factuurgegevens worden opgeslagen op een USB-stick welke bewaard wordt in een afgesloten kast.</w:t>
      </w:r>
      <w:r>
        <w:rPr>
          <w:rFonts w:ascii="Nexa Book" w:hAnsi="Nexa Book"/>
          <w:sz w:val="18"/>
          <w:szCs w:val="18"/>
        </w:rPr>
        <w:t xml:space="preserve"> </w:t>
      </w:r>
      <w:r>
        <w:rPr>
          <w:rFonts w:ascii="Nexa Book" w:hAnsi="Nexa Book"/>
          <w:sz w:val="18"/>
          <w:szCs w:val="18"/>
        </w:rPr>
        <w:br/>
      </w:r>
      <w:r w:rsidRPr="00BA45E4">
        <w:rPr>
          <w:rFonts w:ascii="Nexa Book" w:hAnsi="Nexa Book"/>
          <w:sz w:val="18"/>
          <w:szCs w:val="18"/>
        </w:rPr>
        <w:t xml:space="preserve">Gegevens zijn uitsluitend toegankelijk voor de eigenaar van </w:t>
      </w:r>
      <w:r>
        <w:rPr>
          <w:rFonts w:ascii="Nexa Book" w:hAnsi="Nexa Book"/>
          <w:sz w:val="18"/>
          <w:szCs w:val="18"/>
        </w:rPr>
        <w:t>Integrale Massage</w:t>
      </w:r>
      <w:r w:rsidRPr="00BA45E4">
        <w:rPr>
          <w:rFonts w:ascii="Nexa Book" w:hAnsi="Nexa Book"/>
          <w:sz w:val="18"/>
          <w:szCs w:val="18"/>
        </w:rPr>
        <w:t xml:space="preserve"> Massagepraktijk.</w:t>
      </w:r>
      <w:r w:rsidRPr="00BA45E4">
        <w:rPr>
          <w:rFonts w:ascii="Nexa Book" w:hAnsi="Nexa Book"/>
          <w:sz w:val="18"/>
          <w:szCs w:val="18"/>
        </w:rPr>
        <w:br/>
      </w:r>
    </w:p>
    <w:p w14:paraId="24094FC1" w14:textId="77777777" w:rsidR="00677AC0" w:rsidRPr="00BA45E4" w:rsidRDefault="00677AC0" w:rsidP="00677AC0">
      <w:pPr>
        <w:pStyle w:val="Lijstalinea"/>
        <w:numPr>
          <w:ilvl w:val="0"/>
          <w:numId w:val="1"/>
        </w:numPr>
        <w:rPr>
          <w:rFonts w:ascii="Nexa Book" w:hAnsi="Nexa Book"/>
          <w:sz w:val="18"/>
          <w:szCs w:val="18"/>
        </w:rPr>
      </w:pPr>
      <w:r w:rsidRPr="00BA45E4">
        <w:rPr>
          <w:rFonts w:ascii="Nexa Book" w:hAnsi="Nexa Book"/>
          <w:sz w:val="18"/>
          <w:szCs w:val="18"/>
        </w:rPr>
        <w:t xml:space="preserve">Indien inhoudelijke afstemming nodig is buiten de behandelsessie om, vindt dit telefonisch plaats. Er worden via e-mail </w:t>
      </w:r>
      <w:r>
        <w:rPr>
          <w:rFonts w:ascii="Nexa Book" w:hAnsi="Nexa Book"/>
          <w:sz w:val="18"/>
          <w:szCs w:val="18"/>
        </w:rPr>
        <w:t xml:space="preserve">m.u.v. de contactgegevens </w:t>
      </w:r>
      <w:r w:rsidRPr="00BA45E4">
        <w:rPr>
          <w:rFonts w:ascii="Nexa Book" w:hAnsi="Nexa Book"/>
          <w:sz w:val="18"/>
          <w:szCs w:val="18"/>
        </w:rPr>
        <w:t>geen</w:t>
      </w:r>
      <w:r>
        <w:rPr>
          <w:rFonts w:ascii="Nexa Book" w:hAnsi="Nexa Book"/>
          <w:sz w:val="18"/>
          <w:szCs w:val="18"/>
        </w:rPr>
        <w:t xml:space="preserve"> persoonlijke gegevens uitgewisseld.</w:t>
      </w:r>
      <w:r w:rsidRPr="00BA45E4">
        <w:rPr>
          <w:rFonts w:ascii="Nexa Book" w:hAnsi="Nexa Book"/>
          <w:sz w:val="18"/>
          <w:szCs w:val="18"/>
        </w:rPr>
        <w:br/>
      </w:r>
    </w:p>
    <w:p w14:paraId="14455630" w14:textId="77777777" w:rsidR="00677AC0" w:rsidRPr="00BA45E4" w:rsidRDefault="00677AC0" w:rsidP="00677AC0">
      <w:pPr>
        <w:pStyle w:val="Lijstalinea"/>
        <w:numPr>
          <w:ilvl w:val="0"/>
          <w:numId w:val="1"/>
        </w:numPr>
        <w:rPr>
          <w:rFonts w:ascii="Nexa Book" w:hAnsi="Nexa Book"/>
          <w:sz w:val="18"/>
          <w:szCs w:val="18"/>
        </w:rPr>
      </w:pPr>
      <w:r w:rsidRPr="00BA45E4">
        <w:rPr>
          <w:rFonts w:ascii="Nexa Book" w:hAnsi="Nexa Book"/>
          <w:sz w:val="18"/>
          <w:szCs w:val="18"/>
        </w:rPr>
        <w:t xml:space="preserve">Je hebt altijd recht op inzage, opvragen, correctie en/of verwijdering van je gegevens. Je hebt eveneens het recht om bezwaar te maken tegen verwerking van je gegevens. Neem hiervoor contact op met </w:t>
      </w:r>
      <w:r>
        <w:rPr>
          <w:rFonts w:ascii="Nexa Book" w:hAnsi="Nexa Book"/>
          <w:sz w:val="18"/>
          <w:szCs w:val="18"/>
        </w:rPr>
        <w:t xml:space="preserve">Integrale </w:t>
      </w:r>
      <w:r w:rsidRPr="00BA45E4">
        <w:rPr>
          <w:rFonts w:ascii="Nexa Book" w:hAnsi="Nexa Book"/>
          <w:sz w:val="18"/>
          <w:szCs w:val="18"/>
        </w:rPr>
        <w:t xml:space="preserve">Massagepraktijk </w:t>
      </w:r>
      <w:r>
        <w:rPr>
          <w:rFonts w:ascii="Nexa Book" w:hAnsi="Nexa Book"/>
          <w:sz w:val="18"/>
          <w:szCs w:val="18"/>
        </w:rPr>
        <w:t xml:space="preserve">Martha van Haagen </w:t>
      </w:r>
      <w:r w:rsidRPr="00BA45E4">
        <w:rPr>
          <w:rFonts w:ascii="Nexa Book" w:hAnsi="Nexa Book"/>
          <w:sz w:val="18"/>
          <w:szCs w:val="18"/>
        </w:rPr>
        <w:t xml:space="preserve">gevestigd </w:t>
      </w:r>
      <w:r>
        <w:rPr>
          <w:rFonts w:ascii="Nexa Book" w:hAnsi="Nexa Book"/>
          <w:sz w:val="18"/>
          <w:szCs w:val="18"/>
        </w:rPr>
        <w:t xml:space="preserve">aan de Oude Sluisweg 5a, 7478 RJ Diepenheim, na 1 september </w:t>
      </w:r>
      <w:proofErr w:type="spellStart"/>
      <w:r>
        <w:rPr>
          <w:rFonts w:ascii="Nexa Book" w:hAnsi="Nexa Book"/>
          <w:sz w:val="18"/>
          <w:szCs w:val="18"/>
        </w:rPr>
        <w:t>Goorseweg</w:t>
      </w:r>
      <w:proofErr w:type="spellEnd"/>
      <w:r>
        <w:rPr>
          <w:rFonts w:ascii="Nexa Book" w:hAnsi="Nexa Book"/>
          <w:sz w:val="18"/>
          <w:szCs w:val="18"/>
        </w:rPr>
        <w:t xml:space="preserve"> 13, 7478 BB  </w:t>
      </w:r>
      <w:proofErr w:type="spellStart"/>
      <w:r>
        <w:rPr>
          <w:rFonts w:ascii="Nexa Book" w:hAnsi="Nexa Book"/>
          <w:sz w:val="18"/>
          <w:szCs w:val="18"/>
        </w:rPr>
        <w:t>Diepeneheim</w:t>
      </w:r>
      <w:proofErr w:type="spellEnd"/>
      <w:r w:rsidRPr="00BA45E4">
        <w:rPr>
          <w:rFonts w:ascii="Nexa Book" w:hAnsi="Nexa Book"/>
          <w:sz w:val="18"/>
          <w:szCs w:val="18"/>
        </w:rPr>
        <w:t xml:space="preserve"> bereikbaar op telefoonnummer 06 </w:t>
      </w:r>
      <w:r>
        <w:rPr>
          <w:rFonts w:ascii="Nexa Book" w:hAnsi="Nexa Book"/>
          <w:sz w:val="18"/>
          <w:szCs w:val="18"/>
        </w:rPr>
        <w:t xml:space="preserve">22 49 65 52. </w:t>
      </w:r>
      <w:r w:rsidRPr="00BA45E4">
        <w:rPr>
          <w:rFonts w:ascii="Nexa Book" w:hAnsi="Nexa Book"/>
          <w:sz w:val="18"/>
          <w:szCs w:val="18"/>
        </w:rPr>
        <w:br/>
        <w:t xml:space="preserve"> </w:t>
      </w:r>
    </w:p>
    <w:p w14:paraId="43083652" w14:textId="77777777" w:rsidR="00677AC0" w:rsidRPr="00BA45E4" w:rsidRDefault="00677AC0" w:rsidP="00677AC0">
      <w:pPr>
        <w:pStyle w:val="Lijstalinea"/>
        <w:numPr>
          <w:ilvl w:val="0"/>
          <w:numId w:val="1"/>
        </w:numPr>
        <w:rPr>
          <w:rFonts w:ascii="Nexa Book" w:hAnsi="Nexa Book"/>
          <w:sz w:val="18"/>
          <w:szCs w:val="18"/>
        </w:rPr>
      </w:pPr>
      <w:r w:rsidRPr="00BA45E4">
        <w:rPr>
          <w:rFonts w:ascii="Nexa Book" w:hAnsi="Nexa Book"/>
          <w:sz w:val="18"/>
          <w:szCs w:val="18"/>
        </w:rPr>
        <w:t xml:space="preserve">De behandelingen van </w:t>
      </w:r>
      <w:r>
        <w:rPr>
          <w:rFonts w:ascii="Nexa Book" w:hAnsi="Nexa Book"/>
          <w:sz w:val="18"/>
          <w:szCs w:val="18"/>
        </w:rPr>
        <w:t xml:space="preserve">Integrale </w:t>
      </w:r>
      <w:r w:rsidRPr="00BA45E4">
        <w:rPr>
          <w:rFonts w:ascii="Nexa Book" w:hAnsi="Nexa Book"/>
          <w:sz w:val="18"/>
          <w:szCs w:val="18"/>
        </w:rPr>
        <w:t>Massagepraktijk</w:t>
      </w:r>
      <w:r>
        <w:rPr>
          <w:rFonts w:ascii="Nexa Book" w:hAnsi="Nexa Book"/>
          <w:sz w:val="18"/>
          <w:szCs w:val="18"/>
        </w:rPr>
        <w:t xml:space="preserve"> Martha van Haagen</w:t>
      </w:r>
      <w:r w:rsidRPr="00BA45E4">
        <w:rPr>
          <w:rFonts w:ascii="Nexa Book" w:hAnsi="Nexa Book"/>
          <w:sz w:val="18"/>
          <w:szCs w:val="18"/>
        </w:rPr>
        <w:t xml:space="preserve"> zijn gericht op integriteit en veiligheid. Dat geldt ook voor jouw gegevens. Mocht er desondanks een vermoeden zijn van misbruik van jouw gegevens, neem dan zo snel mogelijk contact op met </w:t>
      </w:r>
      <w:r>
        <w:rPr>
          <w:rFonts w:ascii="Nexa Book" w:hAnsi="Nexa Book"/>
          <w:sz w:val="18"/>
          <w:szCs w:val="18"/>
        </w:rPr>
        <w:t xml:space="preserve">Integrale </w:t>
      </w:r>
      <w:r w:rsidRPr="00BA45E4">
        <w:rPr>
          <w:rFonts w:ascii="Nexa Book" w:hAnsi="Nexa Book"/>
          <w:sz w:val="18"/>
          <w:szCs w:val="18"/>
        </w:rPr>
        <w:t>Massagepraktij</w:t>
      </w:r>
      <w:r>
        <w:rPr>
          <w:rFonts w:ascii="Nexa Book" w:hAnsi="Nexa Book"/>
          <w:sz w:val="18"/>
          <w:szCs w:val="18"/>
        </w:rPr>
        <w:t>k Martha van Haagen</w:t>
      </w:r>
      <w:r w:rsidRPr="00BA45E4">
        <w:rPr>
          <w:rFonts w:ascii="Nexa Book" w:hAnsi="Nexa Book"/>
          <w:sz w:val="18"/>
          <w:szCs w:val="18"/>
        </w:rPr>
        <w:br/>
        <w:t>Je hebt het recht om klachten over het omgaan met jouw gegevens te melden bij de Autoriteit Persoonsgegevens (https://autoriteitpersoonsgegevens.nl/).</w:t>
      </w:r>
      <w:r w:rsidRPr="00BA45E4">
        <w:rPr>
          <w:rFonts w:ascii="Nexa Book" w:hAnsi="Nexa Book"/>
          <w:sz w:val="18"/>
          <w:szCs w:val="18"/>
        </w:rPr>
        <w:br/>
      </w:r>
    </w:p>
    <w:p w14:paraId="2D18BB30" w14:textId="77777777" w:rsidR="00677AC0" w:rsidRPr="00BA45E4" w:rsidRDefault="00677AC0" w:rsidP="00677AC0">
      <w:pPr>
        <w:pStyle w:val="Lijstalinea"/>
        <w:numPr>
          <w:ilvl w:val="0"/>
          <w:numId w:val="1"/>
        </w:numPr>
        <w:rPr>
          <w:rFonts w:ascii="Nexa Book" w:hAnsi="Nexa Book"/>
          <w:sz w:val="18"/>
          <w:szCs w:val="18"/>
        </w:rPr>
      </w:pPr>
      <w:r w:rsidRPr="00BA45E4">
        <w:rPr>
          <w:rFonts w:ascii="Nexa Book" w:hAnsi="Nexa Book"/>
          <w:sz w:val="18"/>
          <w:szCs w:val="18"/>
        </w:rPr>
        <w:t xml:space="preserve">Deze privacyverklaring kan zonder voorafgaande kennisgeving worden gewijzigd bij wijzigingen in de bedrijfsvoering van </w:t>
      </w:r>
      <w:r>
        <w:rPr>
          <w:rFonts w:ascii="Nexa Book" w:hAnsi="Nexa Book"/>
          <w:sz w:val="18"/>
          <w:szCs w:val="18"/>
        </w:rPr>
        <w:t>Integrale</w:t>
      </w:r>
      <w:r w:rsidRPr="00BA45E4">
        <w:rPr>
          <w:rFonts w:ascii="Nexa Book" w:hAnsi="Nexa Book"/>
          <w:sz w:val="18"/>
          <w:szCs w:val="18"/>
        </w:rPr>
        <w:t xml:space="preserve"> Massagepraktijk</w:t>
      </w:r>
      <w:r>
        <w:rPr>
          <w:rFonts w:ascii="Nexa Book" w:hAnsi="Nexa Book"/>
          <w:sz w:val="18"/>
          <w:szCs w:val="18"/>
        </w:rPr>
        <w:t xml:space="preserve"> Martha van Haagen</w:t>
      </w:r>
      <w:r w:rsidRPr="00BA45E4">
        <w:rPr>
          <w:rFonts w:ascii="Nexa Book" w:hAnsi="Nexa Book"/>
          <w:sz w:val="18"/>
          <w:szCs w:val="18"/>
        </w:rPr>
        <w:t>. Het is daarom raadzaam om regelmatig deze privacyverklaring te raadplegen.</w:t>
      </w:r>
      <w:r w:rsidRPr="00BA45E4">
        <w:rPr>
          <w:rFonts w:ascii="Nexa Book" w:hAnsi="Nexa Book"/>
          <w:sz w:val="18"/>
          <w:szCs w:val="18"/>
        </w:rPr>
        <w:br/>
      </w:r>
    </w:p>
    <w:p w14:paraId="28D1DA49" w14:textId="77777777" w:rsidR="00677AC0" w:rsidRPr="00BA45E4" w:rsidRDefault="00677AC0" w:rsidP="00677AC0">
      <w:pPr>
        <w:pStyle w:val="Lijstalinea"/>
        <w:jc w:val="center"/>
        <w:rPr>
          <w:rFonts w:ascii="Nexa Book" w:hAnsi="Nexa Book"/>
          <w:sz w:val="18"/>
          <w:szCs w:val="18"/>
        </w:rPr>
      </w:pPr>
      <w:r w:rsidRPr="00BA45E4">
        <w:rPr>
          <w:rFonts w:ascii="Nexa Book" w:hAnsi="Nexa Book"/>
          <w:sz w:val="18"/>
          <w:szCs w:val="18"/>
        </w:rPr>
        <w:t xml:space="preserve">Datum: </w:t>
      </w:r>
      <w:r>
        <w:rPr>
          <w:rFonts w:ascii="Nexa Book" w:hAnsi="Nexa Book"/>
          <w:sz w:val="18"/>
          <w:szCs w:val="18"/>
        </w:rPr>
        <w:t>12-07</w:t>
      </w:r>
      <w:r w:rsidRPr="00BA45E4">
        <w:rPr>
          <w:rFonts w:ascii="Nexa Book" w:hAnsi="Nexa Book"/>
          <w:sz w:val="18"/>
          <w:szCs w:val="18"/>
        </w:rPr>
        <w:t>-2018</w:t>
      </w:r>
    </w:p>
    <w:p w14:paraId="15AFDEB1" w14:textId="77777777" w:rsidR="00AD1AA4" w:rsidRDefault="00677AC0">
      <w:bookmarkStart w:id="0" w:name="_GoBack"/>
      <w:bookmarkEnd w:id="0"/>
    </w:p>
    <w:sectPr w:rsidR="00AD1AA4" w:rsidSect="00BA45E4">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xa Book">
    <w:altName w:val="Times New Roman"/>
    <w:panose1 w:val="00000000000000000000"/>
    <w:charset w:val="00"/>
    <w:family w:val="modern"/>
    <w:notTrueType/>
    <w:pitch w:val="variable"/>
    <w:sig w:usb0="A00000AF"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2BBA"/>
    <w:multiLevelType w:val="hybridMultilevel"/>
    <w:tmpl w:val="4DFC4E1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C0"/>
    <w:rsid w:val="00041628"/>
    <w:rsid w:val="00515021"/>
    <w:rsid w:val="005F08A7"/>
    <w:rsid w:val="00677AC0"/>
    <w:rsid w:val="00D23369"/>
    <w:rsid w:val="00E82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56B1"/>
  <w15:chartTrackingRefBased/>
  <w15:docId w15:val="{FB283C56-4734-49F8-99AC-A358CC08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7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van Haagen</dc:creator>
  <cp:keywords/>
  <dc:description/>
  <cp:lastModifiedBy>Martha van Haagen</cp:lastModifiedBy>
  <cp:revision>1</cp:revision>
  <dcterms:created xsi:type="dcterms:W3CDTF">2018-07-12T09:39:00Z</dcterms:created>
  <dcterms:modified xsi:type="dcterms:W3CDTF">2018-07-12T09:40:00Z</dcterms:modified>
</cp:coreProperties>
</file>